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812"/>
      </w:pPr>
      <w:r>
        <w:rPr>
          <w:rtl w:val="0"/>
        </w:rPr>
        <w:t xml:space="preserve">Исследование механизма доступа и идентификации и аутентификации в Windows. Внешние для ОС средства защиты.</w:t>
      </w:r>
      <w:r/>
    </w:p>
    <w:p>
      <w:r>
        <w:rPr>
          <w:rtl w:val="0"/>
        </w:rPr>
      </w:r>
      <w:r/>
    </w:p>
    <w:p>
      <w:pPr>
        <w:spacing w:before="100" w:after="100"/>
        <w:rPr>
          <w:b/>
        </w:rPr>
      </w:pPr>
      <w:r>
        <w:rPr>
          <w:b/>
          <w:rtl w:val="0"/>
        </w:rPr>
        <w:t xml:space="preserve">Утилита PsGetSID</w:t>
      </w:r>
      <w:r/>
    </w:p>
    <w:p>
      <w:pPr>
        <w:numPr>
          <w:ilvl w:val="0"/>
          <w:numId w:val="2"/>
        </w:numPr>
        <w:ind w:left="720" w:right="0" w:hanging="360"/>
        <w:jc w:val="left"/>
        <w:keepLines w:val="0"/>
        <w:keepNext w:val="0"/>
        <w:pageBreakBefore w:val="0"/>
        <w:spacing w:before="100" w:after="10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Используя утилиту psgetsid определить SID пользователей</w:t>
      </w:r>
      <w:r/>
    </w:p>
    <w:p>
      <w:pPr>
        <w:ind w:left="360" w:firstLine="0"/>
        <w:spacing w:before="100" w:after="100"/>
      </w:pPr>
      <w:r>
        <w:rPr>
          <w:rtl w:val="0"/>
        </w:rPr>
        <w:t xml:space="preserve">домена: remus_boss</w:t>
      </w:r>
      <w:r/>
    </w:p>
    <w:p>
      <w:pPr>
        <w:ind w:left="360" w:firstLine="0"/>
        <w:spacing w:before="100" w:after="100"/>
      </w:pPr>
      <w:r>
        <w:rPr>
          <w:rtl w:val="0"/>
        </w:rPr>
        <w:t xml:space="preserve">локального компьютера: Администратор</w:t>
      </w:r>
      <w:r/>
    </w:p>
    <w:p>
      <w:pPr>
        <w:numPr>
          <w:ilvl w:val="0"/>
          <w:numId w:val="2"/>
        </w:numPr>
        <w:ind w:left="720" w:right="0" w:hanging="360"/>
        <w:jc w:val="left"/>
        <w:keepLines w:val="0"/>
        <w:keepNext w:val="0"/>
        <w:pageBreakBefore w:val="0"/>
        <w:spacing w:before="100" w:after="100" w:line="276" w:lineRule="auto"/>
        <w:shd w:val="clear" w:color="auto" w:fill="auto"/>
        <w:widowControl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Определить общие части SID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100" w:after="10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86694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92899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51866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8pt;height:408.4pt;mso-wrap-distance-left:0.0pt;mso-wrap-distance-top:0.0pt;mso-wrap-distance-right:0.0pt;mso-wrap-distance-bottom:0.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100" w:after="10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</w:r>
      <w:r>
        <w:rPr>
          <w:highlight w:val="yellow"/>
        </w:rPr>
        <w:t xml:space="preserve">Общая часть: </w:t>
      </w:r>
      <w:r>
        <w:rPr>
          <w:highlight w:val="yellow"/>
          <w:lang w:val="en-US"/>
        </w:rPr>
        <w:t xml:space="preserve">S-1-5-21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</w:r>
      <w:r/>
    </w:p>
    <w:p>
      <w:pPr>
        <w:spacing w:before="100" w:after="100"/>
        <w:rPr>
          <w:b/>
        </w:rPr>
      </w:pPr>
      <w:r>
        <w:rPr>
          <w:b/>
          <w:rtl w:val="0"/>
        </w:rPr>
        <w:t xml:space="preserve">Утилита  Get-Acl</w:t>
      </w:r>
      <w:r/>
    </w:p>
    <w:p>
      <w:pPr>
        <w:numPr>
          <w:ilvl w:val="0"/>
          <w:numId w:val="2"/>
        </w:numPr>
        <w:ind w:left="720" w:right="0" w:hanging="360"/>
        <w:jc w:val="left"/>
        <w:keepLines w:val="0"/>
        <w:keepNext w:val="0"/>
        <w:pageBreakBefore w:val="0"/>
        <w:spacing w:before="100" w:after="0" w:line="276" w:lineRule="auto"/>
        <w:shd w:val="clear" w:color="auto" w:fill="auto"/>
        <w:widowControl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Установить PowerShell из WindowsXP-KB968930-x86-RUS.exe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100" w:after="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600021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2905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940424" cy="46000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362.2pt;mso-wrap-distance-left:0.0pt;mso-wrap-distance-top:0.0pt;mso-wrap-distance-right:0.0pt;mso-wrap-distance-bottom:0.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/>
    </w:p>
    <w:p>
      <w:pPr>
        <w:numPr>
          <w:ilvl w:val="0"/>
          <w:numId w:val="2"/>
        </w:numPr>
        <w:ind w:left="720" w:right="0" w:hanging="36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Под различными пользователями (локальными и доменными) создайте несколько файлов в каталоге XXX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rPr>
          <w:highlight w:val="yellow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Созданы local_adm.txt, local_student.txt, remus_boss.txt в C:\XXX\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</w:r>
      <w:r/>
    </w:p>
    <w:p>
      <w:pPr>
        <w:numPr>
          <w:ilvl w:val="0"/>
          <w:numId w:val="2"/>
        </w:numPr>
        <w:ind w:left="720" w:right="0" w:hanging="36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Используя утилиту Get-Acl определить SID Владельцев файлов в каталоге XXX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71649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46961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rcRect l="0" t="14900" r="0" b="20498"/>
                        <a:stretch/>
                      </pic:blipFill>
                      <pic:spPr bwMode="auto">
                        <a:xfrm flipH="0" flipV="0">
                          <a:off x="0" y="0"/>
                          <a:ext cx="5940424" cy="2971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8pt;height:234.0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/>
    </w:p>
    <w:p>
      <w:pPr>
        <w:numPr>
          <w:ilvl w:val="0"/>
          <w:numId w:val="2"/>
        </w:numPr>
        <w:ind w:left="720" w:right="0" w:hanging="36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Создайте копию виртуальной машины с дополнительным физическим (в смысле Virtual Box) диском и создайте на нем файл под любым локальным пользователем. Остановите машину.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94885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78661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rcRect l="0" t="6900" r="0" b="62109"/>
                        <a:stretch/>
                      </pic:blipFill>
                      <pic:spPr bwMode="auto">
                        <a:xfrm flipH="0" flipV="0">
                          <a:off x="0" y="0"/>
                          <a:ext cx="5940424" cy="14948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8pt;height:117.7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600021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39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46000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8pt;height:362.2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03428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91330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rcRect l="0" t="12651" r="0" b="63361"/>
                        <a:stretch/>
                      </pic:blipFill>
                      <pic:spPr bwMode="auto">
                        <a:xfrm flipH="0" flipV="0">
                          <a:off x="0" y="0"/>
                          <a:ext cx="5940424" cy="11034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8pt;height:86.9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/>
    </w:p>
    <w:p>
      <w:pPr>
        <w:numPr>
          <w:ilvl w:val="0"/>
          <w:numId w:val="2"/>
        </w:numPr>
        <w:ind w:left="720" w:right="0" w:hanging="360"/>
        <w:jc w:val="left"/>
        <w:keepLines w:val="0"/>
        <w:keepNext w:val="0"/>
        <w:pageBreakBefore w:val="0"/>
        <w:spacing w:before="0" w:after="10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  Подключите дополнительный диск  к оригинальной машине, запустите ее и получите сведения о пользователе созданного в другой среде файла. Какие сведения удалось получить?</w:t>
      </w:r>
      <w:r/>
    </w:p>
    <w:p>
      <w:pPr>
        <w:ind w:left="360"/>
        <w:spacing w:before="100" w:after="100"/>
        <w:rPr>
          <w:highlight w:val="none"/>
        </w:rPr>
      </w:pPr>
      <w:r>
        <w:rPr>
          <w:highlight w:val="yellow"/>
        </w:rPr>
        <w:t xml:space="preserve">Завершим работу клона. Подключим к оригинальной машине диск</w:t>
      </w:r>
      <w:r>
        <w:rPr>
          <w:highlight w:val="none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10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10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47210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1018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rcRect l="0" t="26699" r="0" b="50535"/>
                        <a:stretch/>
                      </pic:blipFill>
                      <pic:spPr bwMode="auto">
                        <a:xfrm flipH="0" flipV="0">
                          <a:off x="0" y="0"/>
                          <a:ext cx="5940424" cy="10472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82.5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10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23535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48100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rcRect l="0" t="11997" r="0" b="41838"/>
                        <a:stretch/>
                      </pic:blipFill>
                      <pic:spPr bwMode="auto">
                        <a:xfrm flipH="0" flipV="0">
                          <a:off x="0" y="0"/>
                          <a:ext cx="5940424" cy="21235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8pt;height:167.2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/>
    </w:p>
    <w:p>
      <w:pPr>
        <w:ind w:left="360" w:firstLine="0"/>
        <w:spacing w:before="100" w:after="100"/>
        <w:rPr>
          <w:highlight w:val="none"/>
        </w:rPr>
      </w:pPr>
      <w:r>
        <w:rPr>
          <w:rtl w:val="0"/>
        </w:rPr>
        <w:t xml:space="preserve">Просмотрите поле идентификатор безопасности в атрибуте $Standart_Information для иссле</w:t>
      </w:r>
      <w:r>
        <w:rPr>
          <w:rtl w:val="0"/>
        </w:rPr>
        <w:t xml:space="preserve">дованных ранее файлов. Какие различия Вы заметили? Измените права доступа к этим файлам (например запретите доступ к ним группе Администраторы) и снова просмотрите  указанное поле. Какие различия Вы заметили между файлами и между их различными состояниями?</w:t>
      </w:r>
      <w:r/>
    </w:p>
    <w:p>
      <w:pPr>
        <w:ind w:left="360" w:firstLine="0"/>
        <w:spacing w:before="100" w:after="100"/>
        <w:rPr>
          <w:highlight w:val="none"/>
        </w:rPr>
      </w:pPr>
      <w:r>
        <w:rPr>
          <w:highlight w:val="yellow"/>
          <w:rtl w:val="0"/>
        </w:rPr>
      </w:r>
      <w:r>
        <w:rPr>
          <w:highlight w:val="yellow"/>
        </w:rPr>
        <w:t xml:space="preserve">Запустим</w:t>
      </w:r>
      <w:r>
        <w:rPr>
          <w:highlight w:val="yellow"/>
          <w:lang w:val="en-US"/>
        </w:rPr>
        <w:t xml:space="preserve"> </w:t>
      </w:r>
      <w:r>
        <w:rPr>
          <w:highlight w:val="yellow"/>
        </w:rPr>
        <w:t xml:space="preserve">программу</w:t>
      </w:r>
      <w:r>
        <w:rPr>
          <w:highlight w:val="yellow"/>
          <w:lang w:val="en-US"/>
        </w:rPr>
        <w:t xml:space="preserve"> </w:t>
      </w:r>
      <w:r>
        <w:rPr>
          <w:highlight w:val="yellow"/>
          <w:lang w:val="en-US"/>
        </w:rPr>
        <w:t xml:space="preserve">Runtime’s </w:t>
      </w:r>
      <w:r>
        <w:rPr>
          <w:highlight w:val="yellow"/>
          <w:lang w:val="en-US"/>
        </w:rPr>
        <w:t xml:space="preserve">DiskExplorer</w:t>
      </w:r>
      <w:r>
        <w:rPr>
          <w:highlight w:val="yellow"/>
          <w:lang w:val="en-US"/>
        </w:rPr>
        <w:t xml:space="preserve"> for NTFS</w:t>
      </w:r>
      <w:r>
        <w:rPr>
          <w:highlight w:val="yellow"/>
          <w:rtl w:val="0"/>
        </w:rPr>
      </w:r>
      <w:r/>
    </w:p>
    <w:p>
      <w:pPr>
        <w:ind w:left="360" w:firstLine="360"/>
        <w:spacing w:before="100" w:after="100"/>
        <w:rPr>
          <w:lang w:val="en-US"/>
        </w:rPr>
      </w:pPr>
      <w:r>
        <w:rPr>
          <w:highlight w:val="yellow"/>
        </w:rPr>
        <w:t xml:space="preserve">Для Администратора </w:t>
      </w:r>
      <w:r>
        <w:rPr>
          <w:highlight w:val="yellow"/>
          <w:lang w:val="en-US"/>
        </w:rPr>
        <w:t xml:space="preserve">SGUPOS:</w:t>
      </w:r>
      <w:r>
        <w:rPr>
          <w:lang w:val="en-US"/>
        </w:rPr>
      </w:r>
      <w:r/>
    </w:p>
    <w:p>
      <w:pPr>
        <w:ind w:left="360" w:firstLine="0"/>
        <w:jc w:val="left"/>
        <w:spacing w:before="100" w:after="100"/>
        <w:rPr>
          <w:highlight w:val="none"/>
        </w:rPr>
      </w:pPr>
      <w:r>
        <w:rPr>
          <w:highlight w:val="no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89061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82533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rcRect l="0" t="20213" r="0" b="19153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27890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8pt;height:219.6pt;mso-wrap-distance-left:0.0pt;mso-wrap-distance-top:0.0pt;mso-wrap-distance-right:0.0pt;mso-wrap-distance-bottom:0.0pt;rotation:0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highlight w:val="none"/>
          <w:rtl w:val="0"/>
        </w:rPr>
      </w:r>
      <w:r/>
    </w:p>
    <w:p>
      <w:pPr>
        <w:ind w:left="360" w:firstLine="360"/>
        <w:spacing w:before="100" w:after="100"/>
        <w:rPr>
          <w:lang w:val="en-US"/>
        </w:rPr>
      </w:pPr>
      <w:r>
        <w:rPr>
          <w:highlight w:val="yellow"/>
        </w:rPr>
        <w:t xml:space="preserve">Для Student1 </w:t>
      </w:r>
      <w:r>
        <w:rPr>
          <w:highlight w:val="yellow"/>
          <w:lang w:val="en-US"/>
        </w:rPr>
        <w:t xml:space="preserve">SGUPOS:</w:t>
      </w:r>
      <w:r>
        <w:rPr>
          <w:lang w:val="en-US"/>
        </w:rPr>
      </w:r>
      <w:r/>
    </w:p>
    <w:p>
      <w:pPr>
        <w:ind w:left="360" w:firstLine="0"/>
        <w:spacing w:before="100" w:after="100"/>
        <w:rPr>
          <w:highlight w:val="none"/>
        </w:rPr>
      </w:pPr>
      <w:r>
        <w:rPr>
          <w:highlight w:val="none"/>
          <w:rtl w:val="0"/>
        </w:rPr>
      </w:r>
      <w:r>
        <w:rPr>
          <w:highlight w:val="none"/>
          <w:rtl w:val="0"/>
        </w:rPr>
      </w:r>
      <w:r/>
    </w:p>
    <w:p>
      <w:pPr>
        <w:ind w:left="360" w:firstLine="0"/>
        <w:jc w:val="center"/>
        <w:spacing w:before="100" w:after="100"/>
        <w:rPr>
          <w:highlight w:val="none"/>
        </w:rPr>
      </w:pPr>
      <w:r>
        <w:rPr>
          <w:highlight w:val="none"/>
          <w:rtl w:val="0"/>
        </w:rPr>
      </w:r>
      <w:r>
        <w:rPr>
          <w:highlight w:val="none"/>
          <w:rtl w:val="0"/>
        </w:rPr>
      </w:r>
      <w:r/>
    </w:p>
    <w:p>
      <w:pPr>
        <w:ind w:left="360" w:firstLine="0"/>
        <w:jc w:val="center"/>
        <w:spacing w:before="100" w:after="100"/>
        <w:rPr>
          <w:highlight w:val="none"/>
        </w:rPr>
      </w:pPr>
      <w:r>
        <w:rPr>
          <w:highlight w:val="no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34886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90412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rcRect l="0" t="20213" r="0" b="35549"/>
                        <a:stretch/>
                      </pic:blipFill>
                      <pic:spPr bwMode="auto">
                        <a:xfrm flipH="0" flipV="0">
                          <a:off x="0" y="0"/>
                          <a:ext cx="5940424" cy="20348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8pt;height:160.2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highlight w:val="none"/>
          <w:rtl w:val="0"/>
        </w:rPr>
      </w:r>
      <w:r/>
    </w:p>
    <w:p>
      <w:pPr>
        <w:ind w:left="360"/>
        <w:spacing w:before="100" w:after="100"/>
        <w:rPr>
          <w:highlight w:val="none"/>
        </w:rPr>
      </w:pPr>
      <w:r>
        <w:rPr>
          <w:highlight w:val="yellow"/>
        </w:rPr>
        <w:t xml:space="preserve">Запретим доступ к файлу группе Администраторов</w:t>
      </w:r>
      <w:r>
        <w:rPr>
          <w:highlight w:val="yellow"/>
        </w:rPr>
      </w:r>
      <w:r/>
    </w:p>
    <w:p>
      <w:pPr>
        <w:ind w:left="360"/>
        <w:spacing w:before="100" w:after="10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80922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3289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rcRect l="0" t="12131" r="0" b="14370"/>
                        <a:stretch/>
                      </pic:blipFill>
                      <pic:spPr bwMode="auto">
                        <a:xfrm flipH="0" flipV="0">
                          <a:off x="0" y="0"/>
                          <a:ext cx="5940424" cy="33809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8pt;height:266.2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ind w:left="0"/>
        <w:spacing w:before="100" w:after="100"/>
        <w:rPr>
          <w:highlight w:val="yellow"/>
        </w:rPr>
      </w:pPr>
      <w:r>
        <w:rPr>
          <w:highlight w:val="yellow"/>
        </w:rPr>
        <w:t xml:space="preserve">Просмотрим биты доступа заново у Администратора</w:t>
      </w:r>
      <w:r>
        <w:rPr>
          <w:highlight w:val="yellow"/>
        </w:rPr>
      </w:r>
      <w:r/>
    </w:p>
    <w:p>
      <w:pPr>
        <w:ind w:left="360" w:firstLine="0"/>
        <w:jc w:val="left"/>
        <w:spacing w:before="100" w:after="100"/>
        <w:rPr>
          <w:highlight w:val="none"/>
        </w:rPr>
      </w:pPr>
      <w:r>
        <w:rPr>
          <w:highlight w:val="no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12693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38538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rcRect l="0" t="19840" r="0" b="34232"/>
                        <a:stretch/>
                      </pic:blipFill>
                      <pic:spPr bwMode="auto">
                        <a:xfrm flipH="0" flipV="0">
                          <a:off x="0" y="0"/>
                          <a:ext cx="5940424" cy="21126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8pt;height:166.4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highlight w:val="none"/>
          <w:rtl w:val="0"/>
        </w:rPr>
      </w:r>
      <w:r/>
    </w:p>
    <w:p>
      <w:pPr>
        <w:ind w:left="0" w:firstLine="0"/>
        <w:jc w:val="left"/>
        <w:spacing w:before="100" w:after="100"/>
        <w:rPr>
          <w:highlight w:val="yellow"/>
        </w:rPr>
      </w:pPr>
      <w:r>
        <w:rPr>
          <w:highlight w:val="yellow"/>
          <w:rtl w:val="0"/>
        </w:rPr>
        <w:t xml:space="preserve">Они изменились, тк мы изменили правила доступа</w:t>
      </w:r>
      <w:r>
        <w:rPr>
          <w:highlight w:val="yellow"/>
          <w:rtl w:val="0"/>
        </w:rPr>
      </w:r>
      <w:r/>
    </w:p>
    <w:p>
      <w:pPr>
        <w:ind w:left="0" w:firstLine="0"/>
        <w:jc w:val="left"/>
        <w:spacing w:before="100" w:after="100"/>
      </w:pPr>
      <w:r>
        <w:rPr>
          <w:highlight w:val="none"/>
          <w:rtl w:val="0"/>
        </w:rPr>
      </w:r>
      <w:r>
        <w:rPr>
          <w:highlight w:val="none"/>
          <w:rtl w:val="0"/>
        </w:rPr>
      </w:r>
      <w:r/>
    </w:p>
    <w:p>
      <w:pPr>
        <w:rPr>
          <w:b/>
        </w:rPr>
      </w:pPr>
      <w:r>
        <w:rPr>
          <w:b/>
          <w:rtl w:val="0"/>
        </w:rPr>
        <w:t xml:space="preserve">СЗИ Secret Net</w:t>
      </w:r>
      <w:r/>
    </w:p>
    <w:p>
      <w:pPr>
        <w:rPr>
          <w:highlight w:val="none"/>
        </w:rPr>
      </w:pPr>
      <w:r>
        <w:rPr>
          <w:rtl w:val="0"/>
        </w:rPr>
        <w:t xml:space="preserve">Изучить работу программы Контроль программ и данных, ответить на вопросы:</w:t>
      </w:r>
      <w:r/>
    </w:p>
    <w:p>
      <w:pPr>
        <w:rPr>
          <w:highlight w:val="yellow"/>
        </w:rPr>
      </w:pPr>
      <w:r>
        <w:rPr>
          <w:highlight w:val="yellow"/>
        </w:rPr>
        <w:t xml:space="preserve">Установим </w:t>
      </w:r>
      <w:r>
        <w:rPr>
          <w:highlight w:val="yellow"/>
          <w:lang w:val="en-US"/>
        </w:rPr>
        <w:t xml:space="preserve">Secret Net</w:t>
      </w:r>
      <w:r>
        <w:rPr>
          <w:highlight w:val="yellow"/>
        </w:rPr>
      </w:r>
      <w:r/>
    </w:p>
    <w:p>
      <w:pPr>
        <w:rPr>
          <w:highlight w:val="none"/>
        </w:rPr>
      </w:pPr>
      <w:r>
        <w:rPr>
          <w:highlight w:val="no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43545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30764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rcRect l="0" t="27060" r="0" b="28515"/>
                        <a:stretch/>
                      </pic:blipFill>
                      <pic:spPr bwMode="auto">
                        <a:xfrm flipH="0" flipV="0">
                          <a:off x="0" y="0"/>
                          <a:ext cx="5940424" cy="20435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8pt;height:160.9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highlight w:val="none"/>
          <w:rtl w:val="0"/>
        </w:rPr>
      </w:r>
      <w:r/>
    </w:p>
    <w:p>
      <w:r>
        <w:rPr>
          <w:highlight w:val="no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63697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09658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rcRect l="-874" t="25412" r="873" b="38420"/>
                        <a:stretch/>
                      </pic:blipFill>
                      <pic:spPr bwMode="auto">
                        <a:xfrm flipH="0" flipV="0">
                          <a:off x="0" y="0"/>
                          <a:ext cx="5940424" cy="16636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8pt;height:131.0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highlight w:val="none"/>
          <w:rtl w:val="0"/>
        </w:rPr>
      </w:r>
      <w:r/>
    </w:p>
    <w:p>
      <w:pPr>
        <w:numPr>
          <w:ilvl w:val="0"/>
          <w:numId w:val="3"/>
        </w:numPr>
        <w:ind w:left="720" w:right="0" w:hanging="36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Над какими ресурсами компьютера возможен контроль в этой программе по умолчанию?</w:t>
      </w:r>
      <w:r/>
    </w:p>
    <w:p>
      <w:pPr>
        <w:ind w:left="360"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</w:pPr>
      <w:r>
        <w:rPr>
          <w:highlight w:val="yellow"/>
        </w:rPr>
        <w:t xml:space="preserve">Возможен контроль над </w:t>
      </w:r>
      <w:r>
        <w:rPr>
          <w:color w:val="000000"/>
          <w:sz w:val="27"/>
          <w:szCs w:val="27"/>
          <w:highlight w:val="yellow"/>
        </w:rPr>
        <w:t xml:space="preserve"> </w:t>
      </w:r>
      <w:r>
        <w:rPr>
          <w:color w:val="000000"/>
          <w:szCs w:val="27"/>
          <w:highlight w:val="yellow"/>
        </w:rPr>
        <w:t xml:space="preserve">ключами и параметрами реестра, над файлами операционной системы и самой </w:t>
      </w:r>
      <w:r>
        <w:rPr>
          <w:color w:val="000000"/>
          <w:szCs w:val="27"/>
          <w:highlight w:val="yellow"/>
        </w:rPr>
        <w:t xml:space="preserve">Secret</w:t>
      </w:r>
      <w:r>
        <w:rPr>
          <w:color w:val="000000"/>
          <w:szCs w:val="27"/>
          <w:highlight w:val="yellow"/>
        </w:rPr>
        <w:t xml:space="preserve"> </w:t>
      </w:r>
      <w:r>
        <w:rPr>
          <w:color w:val="000000"/>
          <w:szCs w:val="27"/>
          <w:highlight w:val="yellow"/>
        </w:rPr>
        <w:t xml:space="preserve">Net</w:t>
      </w:r>
      <w:r>
        <w:rPr>
          <w:sz w:val="18"/>
          <w:szCs w:val="18"/>
          <w:highlight w:val="yellow"/>
        </w:rPr>
      </w:r>
      <w:r/>
    </w:p>
    <w:p>
      <w:pPr>
        <w:ind w:left="0"/>
        <w:rPr>
          <w:sz w:val="18"/>
          <w:szCs w:val="18"/>
          <w:highlight w:val="yellow"/>
        </w:rP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93553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60244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rcRect l="0" t="21415" r="0" b="17855"/>
                        <a:stretch/>
                      </pic:blipFill>
                      <pic:spPr bwMode="auto">
                        <a:xfrm flipH="0" flipV="0">
                          <a:off x="0" y="0"/>
                          <a:ext cx="5940424" cy="27935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8pt;height:220.0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/>
    </w:p>
    <w:p>
      <w:pPr>
        <w:numPr>
          <w:ilvl w:val="0"/>
          <w:numId w:val="3"/>
        </w:numPr>
        <w:ind w:left="720" w:right="0" w:hanging="36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Как добавить новые ресурсы для контроля?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69227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68367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rcRect l="0" t="16449" r="0" b="14655"/>
                        <a:stretch/>
                      </pic:blipFill>
                      <pic:spPr bwMode="auto">
                        <a:xfrm flipH="0" flipV="0">
                          <a:off x="0" y="0"/>
                          <a:ext cx="5940424" cy="31692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8pt;height:249.5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/>
    </w:p>
    <w:p>
      <w:pPr>
        <w:numPr>
          <w:ilvl w:val="0"/>
          <w:numId w:val="3"/>
        </w:numPr>
        <w:ind w:left="720" w:right="0" w:hanging="360"/>
        <w:jc w:val="left"/>
        <w:keepLines w:val="0"/>
        <w:keepNext w:val="0"/>
        <w:pageBreakBefore w:val="0"/>
        <w:spacing w:before="0" w:after="20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Добавьте новые ресурсы: диск Е: и раздел реестра, отвечающего за деинсталлированные программы.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20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78477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67887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rcRect l="0" t="47147" r="0" b="31581"/>
                        <a:stretch/>
                      </pic:blipFill>
                      <pic:spPr bwMode="auto">
                        <a:xfrm flipH="0" flipV="0">
                          <a:off x="0" y="0"/>
                          <a:ext cx="5940424" cy="9784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7.8pt;height:77.0pt;mso-wrap-distance-left:0.0pt;mso-wrap-distance-top:0.0pt;mso-wrap-distance-right:0.0pt;mso-wrap-distance-bottom:0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20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89815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45176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rcRect l="0" t="16347" r="0" b="29525"/>
                        <a:stretch/>
                      </pic:blipFill>
                      <pic:spPr bwMode="auto">
                        <a:xfrm flipH="0" flipV="0">
                          <a:off x="0" y="0"/>
                          <a:ext cx="5940424" cy="24898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8pt;height:196.0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20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/>
    </w:p>
    <w:p>
      <w:pPr>
        <w:rPr>
          <w:highlight w:val="none"/>
        </w:rPr>
      </w:pPr>
      <w:r>
        <w:rPr>
          <w:rtl w:val="0"/>
        </w:rPr>
        <w:t xml:space="preserve">Спланировать и осуществить опыт в результате которого определить, каким образом осуществляется контроль над ресурсами?</w:t>
      </w:r>
      <w:r/>
    </w:p>
    <w:p>
      <w:pPr>
        <w:rPr>
          <w:highlight w:val="yellow"/>
        </w:rPr>
      </w:pPr>
      <w:r>
        <w:rPr>
          <w:highlight w:val="yellow"/>
          <w:rtl w:val="0"/>
        </w:rPr>
      </w:r>
      <w:r>
        <w:rPr>
          <w:highlight w:val="yellow"/>
        </w:rPr>
        <w:t xml:space="preserve">Зайдем под пользователем </w:t>
      </w:r>
      <w:r>
        <w:rPr>
          <w:highlight w:val="yellow"/>
          <w:lang w:val="en-US"/>
        </w:rPr>
        <w:t xml:space="preserve">remus</w:t>
      </w:r>
      <w:r>
        <w:rPr>
          <w:highlight w:val="yellow"/>
        </w:rPr>
        <w:t xml:space="preserve">_</w:t>
      </w:r>
      <w:r>
        <w:rPr>
          <w:highlight w:val="yellow"/>
          <w:lang w:val="en-US"/>
        </w:rPr>
        <w:t xml:space="preserve">boss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и попробуем удалить </w:t>
      </w:r>
      <w:r>
        <w:rPr>
          <w:highlight w:val="yellow"/>
        </w:rPr>
        <w:t xml:space="preserve">те</w:t>
      </w:r>
      <w:r>
        <w:rPr>
          <w:highlight w:val="yellow"/>
        </w:rPr>
        <w:t xml:space="preserve">кстовый</w:t>
      </w:r>
      <w:r>
        <w:rPr>
          <w:highlight w:val="yellow"/>
        </w:rPr>
        <w:t xml:space="preserve"> файл</w:t>
      </w:r>
      <w:r>
        <w:rPr>
          <w:highlight w:val="yellow"/>
          <w:rtl w:val="0"/>
        </w:rPr>
        <w:t xml:space="preserve">(неудача)</w:t>
      </w:r>
      <w:r>
        <w:rPr>
          <w:highlight w:val="yellow"/>
          <w:rtl w:val="0"/>
        </w:rPr>
      </w:r>
      <w:r/>
    </w:p>
    <w:p>
      <w:pPr>
        <w:rPr>
          <w:highlight w:val="none"/>
        </w:rPr>
      </w:pPr>
      <w:r>
        <w:rPr>
          <w:highlight w:val="no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67044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07317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rcRect l="0" t="18852" r="0" b="40560"/>
                        <a:stretch/>
                      </pic:blipFill>
                      <pic:spPr bwMode="auto">
                        <a:xfrm flipH="0" flipV="0">
                          <a:off x="0" y="0"/>
                          <a:ext cx="5940424" cy="18670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8pt;height:147.0pt;mso-wrap-distance-left:0.0pt;mso-wrap-distance-top:0.0pt;mso-wrap-distance-right:0.0pt;mso-wrap-distance-bottom:0.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  <w:rtl w:val="0"/>
        </w:rPr>
      </w:r>
      <w:r>
        <w:rPr>
          <w:highlight w:val="yellow"/>
        </w:rPr>
        <w:t xml:space="preserve">Зайдем под пользователем </w:t>
      </w:r>
      <w:r>
        <w:rPr>
          <w:highlight w:val="yellow"/>
          <w:lang w:val="en-US"/>
        </w:rPr>
        <w:t xml:space="preserve">remus</w:t>
      </w:r>
      <w:r>
        <w:rPr>
          <w:highlight w:val="yellow"/>
        </w:rPr>
        <w:t xml:space="preserve">_</w:t>
      </w:r>
      <w:r>
        <w:rPr>
          <w:highlight w:val="yellow"/>
          <w:lang w:val="en-US"/>
        </w:rPr>
        <w:t xml:space="preserve">boss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и попробуем изменить/сохранить </w:t>
      </w:r>
      <w:r>
        <w:rPr>
          <w:highlight w:val="yellow"/>
        </w:rPr>
        <w:t xml:space="preserve">те</w:t>
      </w:r>
      <w:r>
        <w:rPr>
          <w:highlight w:val="yellow"/>
        </w:rPr>
        <w:t xml:space="preserve">кстовый</w:t>
      </w:r>
      <w:r>
        <w:rPr>
          <w:highlight w:val="yellow"/>
        </w:rPr>
        <w:t xml:space="preserve"> файл</w:t>
      </w:r>
      <w:r>
        <w:rPr>
          <w:highlight w:val="yellow"/>
          <w:rtl w:val="0"/>
        </w:rPr>
        <w:t xml:space="preserve"> (успех)</w:t>
      </w:r>
      <w:r>
        <w:rPr>
          <w:highlight w:val="yellow"/>
          <w:rtl w:val="0"/>
        </w:rPr>
      </w:r>
      <w:r/>
    </w:p>
    <w:p>
      <w:pPr>
        <w:rPr>
          <w:highlight w:val="none"/>
        </w:rPr>
      </w:pPr>
      <w:r>
        <w:rPr>
          <w:highlight w:val="no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85454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72220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rcRect l="0" t="16721" r="0" b="53159"/>
                        <a:stretch/>
                      </pic:blipFill>
                      <pic:spPr bwMode="auto">
                        <a:xfrm flipH="0" flipV="0">
                          <a:off x="0" y="0"/>
                          <a:ext cx="5940424" cy="13854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8pt;height:109.1pt;mso-wrap-distance-left:0.0pt;mso-wrap-distance-top:0.0pt;mso-wrap-distance-right:0.0pt;mso-wrap-distance-bottom:0.0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highlight w:val="none"/>
          <w:rtl w:val="0"/>
        </w:rPr>
      </w:r>
      <w:r/>
    </w:p>
    <w:p>
      <w:pPr>
        <w:rPr>
          <w:highlight w:val="yellow"/>
        </w:rPr>
      </w:pPr>
      <w:r>
        <w:rPr>
          <w:highlight w:val="yellow"/>
          <w:rtl w:val="0"/>
        </w:rPr>
        <w:t xml:space="preserve">Т.о. л</w:t>
      </w:r>
      <w:r>
        <w:rPr>
          <w:highlight w:val="yellow"/>
          <w:rtl w:val="0"/>
        </w:rPr>
        <w:t xml:space="preserve">юбые попытки удалить файл будут неудачными, тк программа контролирует ветку реестра, отвечающую за удаление </w:t>
      </w:r>
      <w:r>
        <w:rPr>
          <w:highlight w:val="yellow"/>
          <w:rtl w:val="0"/>
        </w:rPr>
      </w:r>
      <w:r/>
    </w:p>
    <w:p>
      <w:pPr>
        <w:rPr>
          <w:highlight w:val="yellow"/>
        </w:rPr>
      </w:pPr>
      <w:r>
        <w:rPr>
          <w:highlight w:val="none"/>
          <w:rtl w:val="0"/>
        </w:rPr>
      </w:r>
      <w:r>
        <w:rPr>
          <w:highlight w:val="none"/>
          <w:rtl w:val="0"/>
        </w:rPr>
      </w:r>
      <w:r/>
    </w:p>
    <w:p>
      <w:r>
        <w:rPr>
          <w:rtl w:val="0"/>
        </w:rPr>
        <w:t xml:space="preserve">Практически исследовать закладку «Secret Net 5» в свойствах локального пользователя:</w:t>
      </w:r>
      <w:r/>
    </w:p>
    <w:p>
      <w:pPr>
        <w:numPr>
          <w:ilvl w:val="0"/>
          <w:numId w:val="1"/>
        </w:numPr>
        <w:ind w:left="720" w:right="0" w:hanging="36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/>
      <w:bookmarkStart w:id="0" w:name="_heading=h.gjdgxs"/>
      <w:r/>
      <w:bookmarkEnd w:id="0"/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Создать электронный идентификатор (ЭИ) – дискету для администратора. Проверить работу системы контроля доступа с ЭИ и без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75352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32261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rcRect l="0" t="20390" r="0" b="17102"/>
                        <a:stretch/>
                      </pic:blipFill>
                      <pic:spPr bwMode="auto">
                        <a:xfrm flipH="0" flipV="0">
                          <a:off x="0" y="0"/>
                          <a:ext cx="5940424" cy="28753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8pt;height:226.4pt;mso-wrap-distance-left:0.0pt;mso-wrap-distance-top:0.0pt;mso-wrap-distance-right:0.0pt;mso-wrap-distance-bottom:0.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686050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27774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rcRect l="0" t="18002" r="0" b="23605"/>
                        <a:stretch/>
                      </pic:blipFill>
                      <pic:spPr bwMode="auto">
                        <a:xfrm flipH="0" flipV="0">
                          <a:off x="0" y="0"/>
                          <a:ext cx="5940424" cy="26860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8pt;height:211.5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600325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962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rcRect l="0" t="17653" r="0" b="25817"/>
                        <a:stretch/>
                      </pic:blipFill>
                      <pic:spPr bwMode="auto">
                        <a:xfrm flipH="0" flipV="0">
                          <a:off x="0" y="0"/>
                          <a:ext cx="5940424" cy="26003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67.8pt;height:204.8pt;mso-wrap-distance-left:0.0pt;mso-wrap-distance-top:0.0pt;mso-wrap-distance-right:0.0pt;mso-wrap-distance-bottom:0.0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96115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6707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940424" cy="47961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8pt;height:377.6pt;mso-wrap-distance-left:0.0pt;mso-wrap-distance-top:0.0pt;mso-wrap-distance-right:0.0pt;mso-wrap-distance-bottom:0.0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Попытка зайти с ключом Администратора в учетку студента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85772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38935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rcRect l="0" t="26469" r="0" b="36883"/>
                        <a:stretch/>
                      </pic:blipFill>
                      <pic:spPr bwMode="auto">
                        <a:xfrm flipH="0" flipV="0">
                          <a:off x="0" y="0"/>
                          <a:ext cx="5940424" cy="16857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8pt;height:132.7pt;mso-wrap-distance-left:0.0pt;mso-wrap-distance-top:0.0pt;mso-wrap-distance-right:0.0pt;mso-wrap-distance-bottom:0.0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/>
    </w:p>
    <w:p>
      <w:pPr>
        <w:numPr>
          <w:ilvl w:val="0"/>
          <w:numId w:val="1"/>
        </w:numPr>
        <w:ind w:left="720" w:right="0" w:hanging="36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Установить уровень для пользователя «Конфиденциально»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84231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54355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rcRect l="0" t="20111" r="0" b="19362"/>
                        <a:stretch/>
                      </pic:blipFill>
                      <pic:spPr bwMode="auto">
                        <a:xfrm flipH="0" flipV="0">
                          <a:off x="0" y="0"/>
                          <a:ext cx="5940424" cy="27842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467.8pt;height:219.2pt;mso-wrap-distance-left:0.0pt;mso-wrap-distance-top:0.0pt;mso-wrap-distance-right:0.0pt;mso-wrap-distance-bottom:0.0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numPr>
          <w:ilvl w:val="0"/>
          <w:numId w:val="1"/>
        </w:numPr>
        <w:ind w:left="720" w:right="0" w:hanging="36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Создать этим пользователем некоторый ресурс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696307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09918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rcRect l="0" t="27237" r="0" b="14147"/>
                        <a:stretch/>
                      </pic:blipFill>
                      <pic:spPr bwMode="auto">
                        <a:xfrm flipH="0" flipV="0">
                          <a:off x="0" y="0"/>
                          <a:ext cx="5940424" cy="26963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467.8pt;height:212.3pt;mso-wrap-distance-left:0.0pt;mso-wrap-distance-top:0.0pt;mso-wrap-distance-right:0.0pt;mso-wrap-distance-bottom:0.0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numPr>
          <w:ilvl w:val="0"/>
          <w:numId w:val="1"/>
        </w:numPr>
        <w:ind w:left="720" w:right="0" w:hanging="36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Установить уровень другого пользователя не конфиденциально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23442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87771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rcRect l="0" t="20429" r="0" b="16017"/>
                        <a:stretch/>
                      </pic:blipFill>
                      <pic:spPr bwMode="auto">
                        <a:xfrm flipH="0" flipV="0">
                          <a:off x="0" y="0"/>
                          <a:ext cx="5940424" cy="29234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467.8pt;height:230.2pt;mso-wrap-distance-left:0.0pt;mso-wrap-distance-top:0.0pt;mso-wrap-distance-right:0.0pt;mso-wrap-distance-bottom:0.0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numPr>
          <w:ilvl w:val="0"/>
          <w:numId w:val="1"/>
        </w:numPr>
        <w:ind w:left="720" w:right="0" w:hanging="36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 Создать этим пользователем некоторый ресурс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28192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45486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rcRect l="0" t="24730" r="0" b="13787"/>
                        <a:stretch/>
                      </pic:blipFill>
                      <pic:spPr bwMode="auto">
                        <a:xfrm flipH="0" flipV="0">
                          <a:off x="0" y="0"/>
                          <a:ext cx="5940424" cy="28281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width:467.8pt;height:222.7pt;mso-wrap-distance-left:0.0pt;mso-wrap-distance-top:0.0pt;mso-wrap-distance-right:0.0pt;mso-wrap-distance-bottom:0.0pt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numPr>
          <w:ilvl w:val="0"/>
          <w:numId w:val="1"/>
        </w:numPr>
        <w:ind w:left="720" w:right="0" w:hanging="36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Проверить возможность доступа как на чтение, так и на запись каждым пользователем к своему и чужому ресурсу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При попытке открыть файл top_secret.txt (конфиденциальный) под учеткой Администратора (конфиденциальной) система выдаст предупреждение. 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02423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21897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rcRect l="0" t="11899" r="0" b="48917"/>
                        <a:stretch/>
                      </pic:blipFill>
                      <pic:spPr bwMode="auto">
                        <a:xfrm flipH="0" flipV="0">
                          <a:off x="0" y="0"/>
                          <a:ext cx="5940424" cy="18024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467.8pt;height:141.9pt;mso-wrap-distance-left:0.0pt;mso-wrap-distance-top:0.0pt;mso-wrap-distance-right:0.0pt;mso-wrap-distance-bottom:0.0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/>
      <w:r/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Файл 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top_secret.txt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 может быть отредактирован и сохранен.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 Под данной учеткой так же можно читать/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изменять/сохранять</w:t>
      </w:r>
      <w:r/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 файл checkME.txt(неконфиденциальный).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rPr>
          <w:rFonts w:ascii="Calibri" w:hAnsi="Calibri" w:eastAsia="Calibri" w:cs="Calibri"/>
          <w:bCs w:val="0"/>
          <w:color w:val="000000"/>
          <w:highlight w:val="no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При попытке открыть файл top_secret.txt (конфиденциальный) под учеткой Student1 (неконфиденциальной) система выдаст предупреждение. </w:t>
      </w:r>
      <w:r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rPr>
          <w:rFonts w:ascii="Calibri" w:hAnsi="Calibri" w:eastAsia="Calibri" w:cs="Calibri"/>
          <w:bCs w:val="0"/>
          <w:color w:val="000000"/>
          <w:highlight w:val="no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14902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3725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rcRect l="0" t="28854" r="0" b="40387"/>
                        <a:stretch/>
                      </pic:blipFill>
                      <pic:spPr bwMode="auto">
                        <a:xfrm flipH="0" flipV="0">
                          <a:off x="0" y="0"/>
                          <a:ext cx="5940424" cy="1414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467.8pt;height:111.4pt;mso-wrap-distance-left:0.0pt;mso-wrap-distance-top:0.0pt;mso-wrap-distance-right:0.0pt;mso-wrap-distance-bottom:0.0pt;" stroked="false">
                <v:path textboxrect="0,0,0,0"/>
                <v:imagedata r:id="rId39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Файл 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top_secret.txt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 не может быть отредактирован и сохранен.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 Под данной учеткой так же можно читать/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изменять/сохранять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 файл checkME.txt(неконфиденциальный).</w:t>
      </w:r>
      <w:r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/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14793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62180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rcRect l="0" t="15877" r="0" b="31626"/>
                        <a:stretch/>
                      </pic:blipFill>
                      <pic:spPr bwMode="auto">
                        <a:xfrm flipH="0" flipV="0">
                          <a:off x="0" y="0"/>
                          <a:ext cx="5940424" cy="24147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467.8pt;height:190.1pt;mso-wrap-distance-left:0.0pt;mso-wrap-distance-top:0.0pt;mso-wrap-distance-right:0.0pt;mso-wrap-distance-bottom:0.0pt;" stroked="false">
                <v:path textboxrect="0,0,0,0"/>
                <v:imagedata r:id="rId40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numPr>
          <w:ilvl w:val="0"/>
          <w:numId w:val="1"/>
        </w:numPr>
        <w:ind w:left="720" w:right="0" w:hanging="360"/>
        <w:jc w:val="left"/>
        <w:keepLines w:val="0"/>
        <w:keepNext w:val="0"/>
        <w:pageBreakBefore w:val="0"/>
        <w:spacing w:before="0" w:after="200" w:line="276" w:lineRule="auto"/>
        <w:shd w:val="clear" w:color="auto" w:fill="auto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color="auto" w:fill="auto"/>
          <w:vertAlign w:val="baseline"/>
          <w:rtl w:val="0"/>
        </w:rPr>
        <w:t xml:space="preserve">Проверьте, как работает механизм аутентификации и разграничения доступа для доменных пользователей (в управлении компьютером должна присутствовать новая оснастка)</w:t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20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Добавим Администратора сервера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20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94288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18190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rcRect l="0" t="19824" r="0" b="54212"/>
                        <a:stretch/>
                      </pic:blipFill>
                      <pic:spPr bwMode="auto">
                        <a:xfrm flipH="0" flipV="0">
                          <a:off x="0" y="0"/>
                          <a:ext cx="5940424" cy="11942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467.8pt;height:94.0pt;mso-wrap-distance-left:0.0pt;mso-wrap-distance-top:0.0pt;mso-wrap-distance-right:0.0pt;mso-wrap-distance-bottom:0.0pt;" stroked="false">
                <v:path textboxrect="0,0,0,0"/>
                <v:imagedata r:id="rId41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20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Присвоим ему идентификатор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20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58052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48404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rcRect l="0" t="21429" r="0" b="14265"/>
                        <a:stretch/>
                      </pic:blipFill>
                      <pic:spPr bwMode="auto">
                        <a:xfrm flipH="0" flipV="0">
                          <a:off x="0" y="0"/>
                          <a:ext cx="5940424" cy="29580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width:467.8pt;height:232.9pt;mso-wrap-distance-left:0.0pt;mso-wrap-distance-top:0.0pt;mso-wrap-distance-right:0.0pt;mso-wrap-distance-bottom:0.0pt;" stroked="false">
                <v:path textboxrect="0,0,0,0"/>
                <v:imagedata r:id="rId42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20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Настроим политики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20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80846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44727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rcRect l="0" t="43273" r="0" b="13340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20808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width:467.8pt;height:163.8pt;mso-wrap-distance-left:0.0pt;mso-wrap-distance-top:0.0pt;mso-wrap-distance-right:0.0pt;mso-wrap-distance-bottom:0.0pt;rotation:0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20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Проверим что нельзя по ключу администратора сервера войти за remus_boss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20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99846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18161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rcRect l="0" t="26510" r="0" b="36536"/>
                        <a:stretch/>
                      </pic:blipFill>
                      <pic:spPr bwMode="auto">
                        <a:xfrm flipH="0" flipV="0">
                          <a:off x="0" y="0"/>
                          <a:ext cx="5940424" cy="16998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width:467.8pt;height:133.8pt;mso-wrap-distance-left:0.0pt;mso-wrap-distance-top:0.0pt;mso-wrap-distance-right:0.0pt;mso-wrap-distance-bottom:0.0pt;" stroked="false">
                <v:path textboxrect="0,0,0,0"/>
                <v:imagedata r:id="rId43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20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</w:r>
      <w:r>
        <w:rPr>
          <w:highlight w:val="yellow"/>
        </w:rPr>
        <w:t xml:space="preserve">При входе под пользователем Администратор, предъявив наш идентификатор, вход в систему происходит успешно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  <w:br/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Создадим папку adm_test под учеткой Администратор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20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60435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96287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rcRect l="0" t="25307" r="0" b="49466"/>
                        <a:stretch/>
                      </pic:blipFill>
                      <pic:spPr bwMode="auto">
                        <a:xfrm flipH="0" flipV="0">
                          <a:off x="0" y="0"/>
                          <a:ext cx="5940424" cy="11604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width:467.8pt;height:91.4pt;mso-wrap-distance-left:0.0pt;mso-wrap-distance-top:0.0pt;mso-wrap-distance-right:0.0pt;mso-wrap-distance-bottom:0.0pt;" stroked="false">
                <v:path textboxrect="0,0,0,0"/>
                <v:imagedata r:id="rId44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20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Перезайдем под другим пользователем и попытаемся зайти в данную папку / удалить ее. В обоих случаях получим соответствующее сообщ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е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  <w:t xml:space="preserve">ние.</w: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20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27953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90686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rcRect l="0" t="41295" r="0" b="38531"/>
                        <a:stretch/>
                      </pic:blipFill>
                      <pic:spPr bwMode="auto">
                        <a:xfrm flipH="0" flipV="0">
                          <a:off x="0" y="0"/>
                          <a:ext cx="5940424" cy="9279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width:467.8pt;height:73.1pt;mso-wrap-distance-left:0.0pt;mso-wrap-distance-top:0.0pt;mso-wrap-distance-right:0.0pt;mso-wrap-distance-bottom:0.0pt;" stroked="false">
                <v:path textboxrect="0,0,0,0"/>
                <v:imagedata r:id="rId45" o:title="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20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20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20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p>
      <w:pPr>
        <w:ind w:left="0" w:right="0" w:firstLine="0"/>
        <w:jc w:val="left"/>
        <w:keepLines w:val="0"/>
        <w:keepNext w:val="0"/>
        <w:pageBreakBefore w:val="0"/>
        <w:spacing w:before="0" w:after="200" w:line="276" w:lineRule="auto"/>
        <w:shd w:val="clear" w:color="auto" w:fill="auto"/>
        <w:widowControl/>
        <w:rPr>
          <w:rFonts w:ascii="Calibri" w:hAnsi="Calibri" w:eastAsia="Calibri" w:cs="Calibri"/>
          <w:b w:val="0"/>
          <w:bCs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vertAlign w:val="baseline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  <w:r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  <w:rtl w:val="0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8" w:footer="708" w:gutter="0"/>
      <w:pgNumType w:start="1"/>
      <w:cols w:num="1" w:sep="0" w:space="1701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Symbols">
    <w:panose1 w:val="020B0502040504020204"/>
  </w:font>
  <w:font w:name="Courier New">
    <w:panose1 w:val="02070409020205020404"/>
  </w:font>
  <w:font w:name="Georgia">
    <w:panose1 w:val="020205020605050202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0"/>
      <w:numFmt w:val="bullet"/>
      <w:isLgl w:val="false"/>
      <w:suff w:val="tab"/>
      <w:lvlText w:val="-"/>
      <w:lvlJc w:val="left"/>
      <w:pPr>
        <w:ind w:left="720" w:hanging="360"/>
      </w:pPr>
      <w:rPr>
        <w:rFonts w:ascii="Calibri" w:hAnsi="Calibri" w:eastAsia="Calibri" w:cs="Calibri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isLgl w:val="false"/>
      <w:suff w:val="tab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isLgl w:val="false"/>
      <w:suff w:val="tab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Calibri" w:hAnsi="Calibri" w:eastAsia="Calibri" w:cs="Calibri"/>
        <w:sz w:val="22"/>
        <w:szCs w:val="22"/>
        <w:lang w:val="ru-RU" w:eastAsia="zh-CN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640">
    <w:name w:val="Heading 1 Char"/>
    <w:basedOn w:val="820"/>
    <w:link w:val="811"/>
    <w:uiPriority w:val="9"/>
    <w:rPr>
      <w:rFonts w:ascii="Arial" w:hAnsi="Arial" w:eastAsia="Arial" w:cs="Arial"/>
      <w:sz w:val="40"/>
      <w:szCs w:val="40"/>
    </w:rPr>
  </w:style>
  <w:style w:type="character" w:styleId="641">
    <w:name w:val="Heading 2 Char"/>
    <w:basedOn w:val="820"/>
    <w:link w:val="812"/>
    <w:uiPriority w:val="9"/>
    <w:rPr>
      <w:rFonts w:ascii="Arial" w:hAnsi="Arial" w:eastAsia="Arial" w:cs="Arial"/>
      <w:sz w:val="34"/>
    </w:rPr>
  </w:style>
  <w:style w:type="character" w:styleId="642">
    <w:name w:val="Heading 3 Char"/>
    <w:basedOn w:val="820"/>
    <w:link w:val="813"/>
    <w:uiPriority w:val="9"/>
    <w:rPr>
      <w:rFonts w:ascii="Arial" w:hAnsi="Arial" w:eastAsia="Arial" w:cs="Arial"/>
      <w:sz w:val="30"/>
      <w:szCs w:val="30"/>
    </w:rPr>
  </w:style>
  <w:style w:type="character" w:styleId="643">
    <w:name w:val="Heading 4 Char"/>
    <w:basedOn w:val="820"/>
    <w:link w:val="814"/>
    <w:uiPriority w:val="9"/>
    <w:rPr>
      <w:rFonts w:ascii="Arial" w:hAnsi="Arial" w:eastAsia="Arial" w:cs="Arial"/>
      <w:b/>
      <w:bCs/>
      <w:sz w:val="26"/>
      <w:szCs w:val="26"/>
    </w:rPr>
  </w:style>
  <w:style w:type="character" w:styleId="644">
    <w:name w:val="Heading 5 Char"/>
    <w:basedOn w:val="820"/>
    <w:link w:val="815"/>
    <w:uiPriority w:val="9"/>
    <w:rPr>
      <w:rFonts w:ascii="Arial" w:hAnsi="Arial" w:eastAsia="Arial" w:cs="Arial"/>
      <w:b/>
      <w:bCs/>
      <w:sz w:val="24"/>
      <w:szCs w:val="24"/>
    </w:rPr>
  </w:style>
  <w:style w:type="character" w:styleId="645">
    <w:name w:val="Heading 6 Char"/>
    <w:basedOn w:val="820"/>
    <w:link w:val="816"/>
    <w:uiPriority w:val="9"/>
    <w:rPr>
      <w:rFonts w:ascii="Arial" w:hAnsi="Arial" w:eastAsia="Arial" w:cs="Arial"/>
      <w:b/>
      <w:bCs/>
      <w:sz w:val="22"/>
      <w:szCs w:val="22"/>
    </w:rPr>
  </w:style>
  <w:style w:type="paragraph" w:styleId="646">
    <w:name w:val="Heading 7"/>
    <w:basedOn w:val="818"/>
    <w:next w:val="818"/>
    <w:link w:val="647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47">
    <w:name w:val="Heading 7 Char"/>
    <w:basedOn w:val="820"/>
    <w:link w:val="646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648">
    <w:name w:val="Heading 8"/>
    <w:basedOn w:val="818"/>
    <w:next w:val="818"/>
    <w:link w:val="649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49">
    <w:name w:val="Heading 8 Char"/>
    <w:basedOn w:val="820"/>
    <w:link w:val="648"/>
    <w:uiPriority w:val="9"/>
    <w:rPr>
      <w:rFonts w:ascii="Arial" w:hAnsi="Arial" w:eastAsia="Arial" w:cs="Arial"/>
      <w:i/>
      <w:iCs/>
      <w:sz w:val="22"/>
      <w:szCs w:val="22"/>
    </w:rPr>
  </w:style>
  <w:style w:type="paragraph" w:styleId="650">
    <w:name w:val="Heading 9"/>
    <w:basedOn w:val="818"/>
    <w:next w:val="818"/>
    <w:link w:val="651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51">
    <w:name w:val="Heading 9 Char"/>
    <w:basedOn w:val="820"/>
    <w:link w:val="650"/>
    <w:uiPriority w:val="9"/>
    <w:rPr>
      <w:rFonts w:ascii="Arial" w:hAnsi="Arial" w:eastAsia="Arial" w:cs="Arial"/>
      <w:i/>
      <w:iCs/>
      <w:sz w:val="21"/>
      <w:szCs w:val="21"/>
    </w:rPr>
  </w:style>
  <w:style w:type="paragraph" w:styleId="652">
    <w:name w:val="No Spacing"/>
    <w:uiPriority w:val="1"/>
    <w:qFormat/>
    <w:pPr>
      <w:spacing w:before="0" w:after="0" w:line="240" w:lineRule="auto"/>
    </w:pPr>
  </w:style>
  <w:style w:type="character" w:styleId="653">
    <w:name w:val="Title Char"/>
    <w:basedOn w:val="820"/>
    <w:link w:val="817"/>
    <w:uiPriority w:val="10"/>
    <w:rPr>
      <w:sz w:val="48"/>
      <w:szCs w:val="48"/>
    </w:rPr>
  </w:style>
  <w:style w:type="character" w:styleId="654">
    <w:name w:val="Subtitle Char"/>
    <w:basedOn w:val="820"/>
    <w:link w:val="826"/>
    <w:uiPriority w:val="11"/>
    <w:rPr>
      <w:sz w:val="24"/>
      <w:szCs w:val="24"/>
    </w:rPr>
  </w:style>
  <w:style w:type="paragraph" w:styleId="655">
    <w:name w:val="Quote"/>
    <w:basedOn w:val="818"/>
    <w:next w:val="818"/>
    <w:link w:val="656"/>
    <w:uiPriority w:val="29"/>
    <w:qFormat/>
    <w:pPr>
      <w:ind w:left="720" w:right="720"/>
    </w:pPr>
    <w:rPr>
      <w:i/>
    </w:rPr>
  </w:style>
  <w:style w:type="character" w:styleId="656">
    <w:name w:val="Quote Char"/>
    <w:link w:val="655"/>
    <w:uiPriority w:val="29"/>
    <w:rPr>
      <w:i/>
    </w:rPr>
  </w:style>
  <w:style w:type="paragraph" w:styleId="657">
    <w:name w:val="Intense Quote"/>
    <w:basedOn w:val="818"/>
    <w:next w:val="818"/>
    <w:link w:val="658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58">
    <w:name w:val="Intense Quote Char"/>
    <w:link w:val="657"/>
    <w:uiPriority w:val="30"/>
    <w:rPr>
      <w:i/>
    </w:rPr>
  </w:style>
  <w:style w:type="paragraph" w:styleId="659">
    <w:name w:val="Header"/>
    <w:basedOn w:val="818"/>
    <w:link w:val="660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60">
    <w:name w:val="Header Char"/>
    <w:basedOn w:val="820"/>
    <w:link w:val="659"/>
    <w:uiPriority w:val="99"/>
  </w:style>
  <w:style w:type="paragraph" w:styleId="661">
    <w:name w:val="Footer"/>
    <w:basedOn w:val="818"/>
    <w:link w:val="664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62">
    <w:name w:val="Footer Char"/>
    <w:basedOn w:val="820"/>
    <w:link w:val="661"/>
    <w:uiPriority w:val="99"/>
  </w:style>
  <w:style w:type="paragraph" w:styleId="663">
    <w:name w:val="Caption"/>
    <w:basedOn w:val="818"/>
    <w:next w:val="818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64">
    <w:name w:val="Caption Char"/>
    <w:basedOn w:val="663"/>
    <w:link w:val="661"/>
    <w:uiPriority w:val="99"/>
  </w:style>
  <w:style w:type="table" w:styleId="665">
    <w:name w:val="Table Grid"/>
    <w:basedOn w:val="821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66">
    <w:name w:val="Table Grid Light"/>
    <w:basedOn w:val="82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67">
    <w:name w:val="Plain Table 1"/>
    <w:basedOn w:val="82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68">
    <w:name w:val="Plain Table 2"/>
    <w:basedOn w:val="821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69">
    <w:name w:val="Plain Table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670">
    <w:name w:val="Plain Table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1">
    <w:name w:val="Plain Table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672">
    <w:name w:val="Grid Table 1 Light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3">
    <w:name w:val="Grid Table 1 Light 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4">
    <w:name w:val="Grid Table 1 Light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5">
    <w:name w:val="Grid Table 1 Light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6">
    <w:name w:val="Grid Table 1 Light 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7">
    <w:name w:val="Grid Table 1 Light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8">
    <w:name w:val="Grid Table 1 Light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9">
    <w:name w:val="Grid Table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0">
    <w:name w:val="Grid Table 2 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1">
    <w:name w:val="Grid Table 2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2">
    <w:name w:val="Grid Table 2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3">
    <w:name w:val="Grid Table 2 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4">
    <w:name w:val="Grid Table 2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5">
    <w:name w:val="Grid Table 2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6">
    <w:name w:val="Grid Table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7">
    <w:name w:val="Grid Table 3 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8">
    <w:name w:val="Grid Table 3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9">
    <w:name w:val="Grid Table 3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0">
    <w:name w:val="Grid Table 3 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1">
    <w:name w:val="Grid Table 3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2">
    <w:name w:val="Grid Table 3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3">
    <w:name w:val="Grid Table 4"/>
    <w:basedOn w:val="82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694">
    <w:name w:val="Grid Table 4 - Accent 1"/>
    <w:basedOn w:val="82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695">
    <w:name w:val="Grid Table 4 - Accent 2"/>
    <w:basedOn w:val="82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696">
    <w:name w:val="Grid Table 4 - Accent 3"/>
    <w:basedOn w:val="82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697">
    <w:name w:val="Grid Table 4 - Accent 4"/>
    <w:basedOn w:val="82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698">
    <w:name w:val="Grid Table 4 - Accent 5"/>
    <w:basedOn w:val="82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699">
    <w:name w:val="Grid Table 4 - Accent 6"/>
    <w:basedOn w:val="82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00">
    <w:name w:val="Grid Table 5 Dark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01">
    <w:name w:val="Grid Table 5 Dark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702">
    <w:name w:val="Grid Table 5 Dark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03">
    <w:name w:val="Grid Table 5 Dark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04">
    <w:name w:val="Grid Table 5 Dark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05">
    <w:name w:val="Grid Table 5 Dark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706">
    <w:name w:val="Grid Table 5 Dark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07">
    <w:name w:val="Grid Table 6 Colorful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08">
    <w:name w:val="Grid Table 6 Colorful 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09">
    <w:name w:val="Grid Table 6 Colorful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10">
    <w:name w:val="Grid Table 6 Colorful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11">
    <w:name w:val="Grid Table 6 Colorful 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12">
    <w:name w:val="Grid Table 6 Colorful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13">
    <w:name w:val="Grid Table 6 Colorful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14">
    <w:name w:val="Grid Table 7 Colorful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5">
    <w:name w:val="Grid Table 7 Colorful 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6">
    <w:name w:val="Grid Table 7 Colorful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7">
    <w:name w:val="Grid Table 7 Colorful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8">
    <w:name w:val="Grid Table 7 Colorful 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9">
    <w:name w:val="Grid Table 7 Colorful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0">
    <w:name w:val="Grid Table 7 Colorful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1">
    <w:name w:val="List Table 1 Light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2">
    <w:name w:val="List Table 1 Light 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List Table 1 Light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List Table 1 Light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>
    <w:name w:val="List Table 1 Light 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>
    <w:name w:val="List Table 1 Light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>
    <w:name w:val="List Table 1 Light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List Table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29">
    <w:name w:val="List Table 2 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30">
    <w:name w:val="List Table 2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31">
    <w:name w:val="List Table 2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32">
    <w:name w:val="List Table 2 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33">
    <w:name w:val="List Table 2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34">
    <w:name w:val="List Table 2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35">
    <w:name w:val="List Table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6">
    <w:name w:val="List Table 3 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7">
    <w:name w:val="List Table 3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8">
    <w:name w:val="List Table 3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9">
    <w:name w:val="List Table 3 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0">
    <w:name w:val="List Table 3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1">
    <w:name w:val="List Table 3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2">
    <w:name w:val="List Table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3">
    <w:name w:val="List Table 4 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4">
    <w:name w:val="List Table 4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5">
    <w:name w:val="List Table 4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6">
    <w:name w:val="List Table 4 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7">
    <w:name w:val="List Table 4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8">
    <w:name w:val="List Table 4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9">
    <w:name w:val="List Table 5 Dark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0">
    <w:name w:val="List Table 5 Dark 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1">
    <w:name w:val="List Table 5 Dark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2">
    <w:name w:val="List Table 5 Dark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3">
    <w:name w:val="List Table 5 Dark 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4">
    <w:name w:val="List Table 5 Dark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5">
    <w:name w:val="List Table 5 Dark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6">
    <w:name w:val="List Table 6 Colorful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57">
    <w:name w:val="List Table 6 Colorful 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58">
    <w:name w:val="List Table 6 Colorful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59">
    <w:name w:val="List Table 6 Colorful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60">
    <w:name w:val="List Table 6 Colorful 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61">
    <w:name w:val="List Table 6 Colorful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62">
    <w:name w:val="List Table 6 Colorful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63">
    <w:name w:val="List Table 7 Colorful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64">
    <w:name w:val="List Table 7 Colorful 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765">
    <w:name w:val="List Table 7 Colorful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766">
    <w:name w:val="List Table 7 Colorful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767">
    <w:name w:val="List Table 7 Colorful 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768">
    <w:name w:val="List Table 7 Colorful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769">
    <w:name w:val="List Table 7 Colorful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770">
    <w:name w:val="Lined - Accent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71">
    <w:name w:val="Lined - Accent 1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772">
    <w:name w:val="Lined - Accent 2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73">
    <w:name w:val="Lined - Accent 3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74">
    <w:name w:val="Lined - Accent 4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75">
    <w:name w:val="Lined - Accent 5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776">
    <w:name w:val="Lined - Accent 6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77">
    <w:name w:val="Bordered &amp; Lined - Accent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78">
    <w:name w:val="Bordered &amp; Lined - Accent 1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779">
    <w:name w:val="Bordered &amp; Lined - Accent 2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80">
    <w:name w:val="Bordered &amp; Lined - Accent 3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81">
    <w:name w:val="Bordered &amp; Lined - Accent 4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82">
    <w:name w:val="Bordered &amp; Lined - Accent 5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783">
    <w:name w:val="Bordered &amp; Lined - Accent 6"/>
    <w:basedOn w:val="82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84">
    <w:name w:val="Bordered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785">
    <w:name w:val="Bordered - Accent 1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786">
    <w:name w:val="Bordered - Accent 2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787">
    <w:name w:val="Bordered - Accent 3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788">
    <w:name w:val="Bordered - Accent 4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789">
    <w:name w:val="Bordered - Accent 5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790">
    <w:name w:val="Bordered - Accent 6"/>
    <w:basedOn w:val="82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791">
    <w:name w:val="Hyperlink"/>
    <w:uiPriority w:val="99"/>
    <w:unhideWhenUsed/>
    <w:rPr>
      <w:color w:val="0000ff" w:themeColor="hyperlink"/>
      <w:u w:val="single"/>
    </w:rPr>
  </w:style>
  <w:style w:type="paragraph" w:styleId="792">
    <w:name w:val="footnote text"/>
    <w:basedOn w:val="818"/>
    <w:link w:val="793"/>
    <w:uiPriority w:val="99"/>
    <w:semiHidden/>
    <w:unhideWhenUsed/>
    <w:pPr>
      <w:spacing w:after="40" w:line="240" w:lineRule="auto"/>
    </w:pPr>
    <w:rPr>
      <w:sz w:val="18"/>
    </w:rPr>
  </w:style>
  <w:style w:type="character" w:styleId="793">
    <w:name w:val="Footnote Text Char"/>
    <w:link w:val="792"/>
    <w:uiPriority w:val="99"/>
    <w:rPr>
      <w:sz w:val="18"/>
    </w:rPr>
  </w:style>
  <w:style w:type="character" w:styleId="794">
    <w:name w:val="footnote reference"/>
    <w:basedOn w:val="820"/>
    <w:uiPriority w:val="99"/>
    <w:unhideWhenUsed/>
    <w:rPr>
      <w:vertAlign w:val="superscript"/>
    </w:rPr>
  </w:style>
  <w:style w:type="paragraph" w:styleId="795">
    <w:name w:val="endnote text"/>
    <w:basedOn w:val="818"/>
    <w:link w:val="796"/>
    <w:uiPriority w:val="99"/>
    <w:semiHidden/>
    <w:unhideWhenUsed/>
    <w:pPr>
      <w:spacing w:after="0" w:line="240" w:lineRule="auto"/>
    </w:pPr>
    <w:rPr>
      <w:sz w:val="20"/>
    </w:rPr>
  </w:style>
  <w:style w:type="character" w:styleId="796">
    <w:name w:val="Endnote Text Char"/>
    <w:link w:val="795"/>
    <w:uiPriority w:val="99"/>
    <w:rPr>
      <w:sz w:val="20"/>
    </w:rPr>
  </w:style>
  <w:style w:type="character" w:styleId="797">
    <w:name w:val="endnote reference"/>
    <w:basedOn w:val="820"/>
    <w:uiPriority w:val="99"/>
    <w:semiHidden/>
    <w:unhideWhenUsed/>
    <w:rPr>
      <w:vertAlign w:val="superscript"/>
    </w:rPr>
  </w:style>
  <w:style w:type="paragraph" w:styleId="798">
    <w:name w:val="toc 1"/>
    <w:basedOn w:val="818"/>
    <w:next w:val="818"/>
    <w:uiPriority w:val="39"/>
    <w:unhideWhenUsed/>
    <w:pPr>
      <w:ind w:left="0" w:right="0" w:firstLine="0"/>
      <w:spacing w:after="57"/>
    </w:pPr>
  </w:style>
  <w:style w:type="paragraph" w:styleId="799">
    <w:name w:val="toc 2"/>
    <w:basedOn w:val="818"/>
    <w:next w:val="818"/>
    <w:uiPriority w:val="39"/>
    <w:unhideWhenUsed/>
    <w:pPr>
      <w:ind w:left="283" w:right="0" w:firstLine="0"/>
      <w:spacing w:after="57"/>
    </w:pPr>
  </w:style>
  <w:style w:type="paragraph" w:styleId="800">
    <w:name w:val="toc 3"/>
    <w:basedOn w:val="818"/>
    <w:next w:val="818"/>
    <w:uiPriority w:val="39"/>
    <w:unhideWhenUsed/>
    <w:pPr>
      <w:ind w:left="567" w:right="0" w:firstLine="0"/>
      <w:spacing w:after="57"/>
    </w:pPr>
  </w:style>
  <w:style w:type="paragraph" w:styleId="801">
    <w:name w:val="toc 4"/>
    <w:basedOn w:val="818"/>
    <w:next w:val="818"/>
    <w:uiPriority w:val="39"/>
    <w:unhideWhenUsed/>
    <w:pPr>
      <w:ind w:left="850" w:right="0" w:firstLine="0"/>
      <w:spacing w:after="57"/>
    </w:pPr>
  </w:style>
  <w:style w:type="paragraph" w:styleId="802">
    <w:name w:val="toc 5"/>
    <w:basedOn w:val="818"/>
    <w:next w:val="818"/>
    <w:uiPriority w:val="39"/>
    <w:unhideWhenUsed/>
    <w:pPr>
      <w:ind w:left="1134" w:right="0" w:firstLine="0"/>
      <w:spacing w:after="57"/>
    </w:pPr>
  </w:style>
  <w:style w:type="paragraph" w:styleId="803">
    <w:name w:val="toc 6"/>
    <w:basedOn w:val="818"/>
    <w:next w:val="818"/>
    <w:uiPriority w:val="39"/>
    <w:unhideWhenUsed/>
    <w:pPr>
      <w:ind w:left="1417" w:right="0" w:firstLine="0"/>
      <w:spacing w:after="57"/>
    </w:pPr>
  </w:style>
  <w:style w:type="paragraph" w:styleId="804">
    <w:name w:val="toc 7"/>
    <w:basedOn w:val="818"/>
    <w:next w:val="818"/>
    <w:uiPriority w:val="39"/>
    <w:unhideWhenUsed/>
    <w:pPr>
      <w:ind w:left="1701" w:right="0" w:firstLine="0"/>
      <w:spacing w:after="57"/>
    </w:pPr>
  </w:style>
  <w:style w:type="paragraph" w:styleId="805">
    <w:name w:val="toc 8"/>
    <w:basedOn w:val="818"/>
    <w:next w:val="818"/>
    <w:uiPriority w:val="39"/>
    <w:unhideWhenUsed/>
    <w:pPr>
      <w:ind w:left="1984" w:right="0" w:firstLine="0"/>
      <w:spacing w:after="57"/>
    </w:pPr>
  </w:style>
  <w:style w:type="paragraph" w:styleId="806">
    <w:name w:val="toc 9"/>
    <w:basedOn w:val="818"/>
    <w:next w:val="818"/>
    <w:uiPriority w:val="39"/>
    <w:unhideWhenUsed/>
    <w:pPr>
      <w:ind w:left="2268" w:right="0" w:firstLine="0"/>
      <w:spacing w:after="57"/>
    </w:pPr>
  </w:style>
  <w:style w:type="paragraph" w:styleId="807">
    <w:name w:val="TOC Heading"/>
    <w:uiPriority w:val="39"/>
    <w:unhideWhenUsed/>
  </w:style>
  <w:style w:type="paragraph" w:styleId="808">
    <w:name w:val="table of figures"/>
    <w:basedOn w:val="818"/>
    <w:next w:val="818"/>
    <w:uiPriority w:val="99"/>
    <w:unhideWhenUsed/>
    <w:pPr>
      <w:spacing w:after="0" w:afterAutospacing="0"/>
    </w:pPr>
  </w:style>
  <w:style w:type="paragraph" w:styleId="809">
    <w:name w:val="Normal"/>
  </w:style>
  <w:style w:type="table" w:styleId="810">
    <w:name w:val="Table Normal"/>
    <w:tblPr/>
  </w:style>
  <w:style w:type="paragraph" w:styleId="811">
    <w:name w:val="Heading 1"/>
    <w:basedOn w:val="809"/>
    <w:next w:val="809"/>
    <w:pPr>
      <w:keepLines/>
      <w:keepNext/>
      <w:pageBreakBefore w:val="0"/>
      <w:spacing w:before="480" w:after="120"/>
    </w:pPr>
    <w:rPr>
      <w:b/>
      <w:sz w:val="48"/>
      <w:szCs w:val="48"/>
    </w:rPr>
  </w:style>
  <w:style w:type="paragraph" w:styleId="812">
    <w:name w:val="Heading 2"/>
    <w:basedOn w:val="809"/>
    <w:next w:val="809"/>
    <w:pPr>
      <w:keepLines/>
      <w:keepNext/>
      <w:spacing w:before="200" w:after="0" w:line="259" w:lineRule="auto"/>
    </w:pPr>
    <w:rPr>
      <w:rFonts w:ascii="Calibri" w:hAnsi="Calibri" w:eastAsia="Calibri" w:cs="Calibri"/>
      <w:b/>
      <w:color w:val="5b9bd5"/>
      <w:sz w:val="26"/>
      <w:szCs w:val="26"/>
    </w:rPr>
  </w:style>
  <w:style w:type="paragraph" w:styleId="813">
    <w:name w:val="Heading 3"/>
    <w:basedOn w:val="809"/>
    <w:next w:val="809"/>
    <w:pPr>
      <w:keepLines/>
      <w:keepNext/>
      <w:pageBreakBefore w:val="0"/>
      <w:spacing w:before="280" w:after="80"/>
    </w:pPr>
    <w:rPr>
      <w:b/>
      <w:sz w:val="28"/>
      <w:szCs w:val="28"/>
    </w:rPr>
  </w:style>
  <w:style w:type="paragraph" w:styleId="814">
    <w:name w:val="Heading 4"/>
    <w:basedOn w:val="809"/>
    <w:next w:val="809"/>
    <w:pPr>
      <w:keepLines/>
      <w:keepNext/>
      <w:pageBreakBefore w:val="0"/>
      <w:spacing w:before="240" w:after="40"/>
    </w:pPr>
    <w:rPr>
      <w:b/>
      <w:sz w:val="24"/>
      <w:szCs w:val="24"/>
    </w:rPr>
  </w:style>
  <w:style w:type="paragraph" w:styleId="815">
    <w:name w:val="Heading 5"/>
    <w:basedOn w:val="809"/>
    <w:next w:val="809"/>
    <w:pPr>
      <w:keepLines/>
      <w:keepNext/>
      <w:pageBreakBefore w:val="0"/>
      <w:spacing w:before="220" w:after="40"/>
    </w:pPr>
    <w:rPr>
      <w:b/>
      <w:sz w:val="22"/>
      <w:szCs w:val="22"/>
    </w:rPr>
  </w:style>
  <w:style w:type="paragraph" w:styleId="816">
    <w:name w:val="Heading 6"/>
    <w:basedOn w:val="809"/>
    <w:next w:val="809"/>
    <w:pPr>
      <w:keepLines/>
      <w:keepNext/>
      <w:pageBreakBefore w:val="0"/>
      <w:spacing w:before="200" w:after="40"/>
    </w:pPr>
    <w:rPr>
      <w:b/>
      <w:sz w:val="20"/>
      <w:szCs w:val="20"/>
    </w:rPr>
  </w:style>
  <w:style w:type="paragraph" w:styleId="817">
    <w:name w:val="Title"/>
    <w:basedOn w:val="809"/>
    <w:next w:val="809"/>
    <w:pPr>
      <w:keepLines/>
      <w:keepNext/>
      <w:pageBreakBefore w:val="0"/>
      <w:spacing w:before="480" w:after="120"/>
    </w:pPr>
    <w:rPr>
      <w:b/>
      <w:sz w:val="72"/>
      <w:szCs w:val="72"/>
    </w:rPr>
  </w:style>
  <w:style w:type="paragraph" w:styleId="818">
    <w:name w:val="Normal"/>
    <w:qFormat/>
    <w:pPr>
      <w:spacing w:after="200" w:line="276" w:lineRule="auto"/>
    </w:pPr>
    <w:rPr>
      <w:rFonts w:cs="Times New Roman"/>
      <w:szCs w:val="20"/>
      <w:lang w:eastAsia="ru-RU"/>
    </w:rPr>
  </w:style>
  <w:style w:type="paragraph" w:styleId="819">
    <w:name w:val="Heading 2"/>
    <w:basedOn w:val="818"/>
    <w:next w:val="818"/>
    <w:link w:val="825"/>
    <w:uiPriority w:val="9"/>
    <w:semiHidden/>
    <w:unhideWhenUsed/>
    <w:qFormat/>
    <w:pPr>
      <w:keepLines/>
      <w:keepNext/>
      <w:spacing w:before="200" w:after="0" w:line="259" w:lineRule="auto"/>
      <w:outlineLvl w:val="1"/>
    </w:pPr>
    <w:rPr>
      <w:rFonts w:asciiTheme="majorHAnsi" w:hAnsiTheme="majorHAnsi" w:eastAsiaTheme="majorEastAsia" w:cstheme="majorBidi"/>
      <w:b/>
      <w:color w:val="5b9bd5" w:themeColor="accent1"/>
      <w:sz w:val="26"/>
      <w:lang w:eastAsia="en-US"/>
    </w:rPr>
  </w:style>
  <w:style w:type="character" w:styleId="820" w:default="1">
    <w:name w:val="Default Paragraph Font"/>
    <w:uiPriority w:val="1"/>
    <w:semiHidden/>
    <w:unhideWhenUsed/>
  </w:style>
  <w:style w:type="table" w:styleId="821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22" w:default="1">
    <w:name w:val="No List"/>
    <w:uiPriority w:val="99"/>
    <w:semiHidden/>
    <w:unhideWhenUsed/>
  </w:style>
  <w:style w:type="paragraph" w:styleId="823">
    <w:name w:val="List Paragraph"/>
    <w:basedOn w:val="818"/>
    <w:uiPriority w:val="34"/>
    <w:qFormat/>
    <w:pPr>
      <w:contextualSpacing/>
      <w:ind w:left="720"/>
    </w:pPr>
  </w:style>
  <w:style w:type="character" w:styleId="824" w:customStyle="1">
    <w:name w:val="Заголовок 2 Знак"/>
    <w:basedOn w:val="820"/>
    <w:uiPriority w:val="9"/>
    <w:semiHidden/>
    <w:rPr>
      <w:rFonts w:asciiTheme="majorHAnsi" w:hAnsiTheme="majorHAnsi" w:eastAsiaTheme="majorEastAsia" w:cstheme="majorBidi"/>
      <w:color w:val="2e74b5" w:themeColor="accent1" w:themeShade="00"/>
      <w:sz w:val="26"/>
      <w:szCs w:val="26"/>
      <w:lang w:eastAsia="ru-RU"/>
    </w:rPr>
  </w:style>
  <w:style w:type="character" w:styleId="825" w:customStyle="1">
    <w:name w:val="Заголовок 2 Знак1"/>
    <w:basedOn w:val="820"/>
    <w:link w:val="819"/>
    <w:uiPriority w:val="9"/>
    <w:semiHidden/>
    <w:rPr>
      <w:rFonts w:asciiTheme="majorHAnsi" w:hAnsiTheme="majorHAnsi" w:eastAsiaTheme="majorEastAsia" w:cstheme="majorBidi"/>
      <w:b/>
      <w:color w:val="5b9bd5" w:themeColor="accent1"/>
      <w:sz w:val="26"/>
      <w:szCs w:val="20"/>
    </w:rPr>
  </w:style>
  <w:style w:type="paragraph" w:styleId="826">
    <w:name w:val="Subtitle"/>
    <w:basedOn w:val="809"/>
    <w:next w:val="809"/>
    <w:pPr>
      <w:keepLines/>
      <w:keepNext/>
      <w:pageBreakBefore w:val="0"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customXml" Target="../customXml/item1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vHuYtT0zaklnvwKdZWxoZNpJ1AQ==">AMUW2mXuYFYzijFTxHSZ3g0uCTp41JW+QbTu+mAih6K/WqzSxAcpqX7Iszk+yxocB1cxNIBs2nbwtknAbeEKhnVSSX1mfi6R08vy0uk8zQnbyD9JR9426c+Wqyza03cQTev4l/+AM/2U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ONLYOFFICE/7.2.1.36</Application>
  <DocSecurity>0</DocSecurity>
  <HyperlinksChanged>false</HyperlinksChanged>
  <LinksUpToDate>false</LinksUpToDate>
  <ScaleCrop>false</ScaleCrop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</dc:creator>
  <cp:revision>2</cp:revision>
  <dcterms:created xsi:type="dcterms:W3CDTF">2014-11-12T16:42:00Z</dcterms:created>
  <dcterms:modified xsi:type="dcterms:W3CDTF">2022-11-06T17:05:10Z</dcterms:modified>
</cp:coreProperties>
</file>